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586D" w:rsidRPr="004001B4" w:rsidP="004001B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Дело № 5-</w:t>
      </w:r>
      <w:r w:rsidR="0032233C">
        <w:rPr>
          <w:rFonts w:ascii="Times New Roman" w:hAnsi="Times New Roman" w:cs="Times New Roman"/>
          <w:color w:val="FF0000"/>
          <w:sz w:val="24"/>
          <w:szCs w:val="24"/>
        </w:rPr>
        <w:t>735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>-210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4001B4">
        <w:rPr>
          <w:rFonts w:ascii="Times New Roman" w:hAnsi="Times New Roman" w:cs="Times New Roman"/>
          <w:sz w:val="24"/>
          <w:szCs w:val="24"/>
        </w:rPr>
        <w:t>/2025</w:t>
      </w:r>
    </w:p>
    <w:p w:rsidR="00B2586D" w:rsidRPr="004001B4" w:rsidP="004001B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32233C">
        <w:rPr>
          <w:rFonts w:ascii="Times New Roman" w:hAnsi="Times New Roman" w:cs="Times New Roman"/>
          <w:sz w:val="24"/>
          <w:szCs w:val="24"/>
        </w:rPr>
        <w:t>86MS0048-01-2025-003591-79</w:t>
      </w:r>
    </w:p>
    <w:p w:rsidR="004001B4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A36D5D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001B4">
        <w:rPr>
          <w:rFonts w:ascii="Times New Roman" w:hAnsi="Times New Roman" w:cs="Times New Roman"/>
          <w:sz w:val="24"/>
          <w:szCs w:val="24"/>
        </w:rPr>
        <w:t>г. Нижневартовск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A36D5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    1</w:t>
      </w:r>
      <w:r w:rsidR="00A36D5D">
        <w:rPr>
          <w:rFonts w:ascii="Times New Roman" w:hAnsi="Times New Roman" w:cs="Times New Roman"/>
          <w:sz w:val="24"/>
          <w:szCs w:val="24"/>
        </w:rPr>
        <w:t>8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июня 2025 года</w:t>
      </w:r>
    </w:p>
    <w:p w:rsidR="004D4F9F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ого района города окружного значения Нижневартовска Ханты - Мансийского автономного округа - Югры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</w:t>
      </w:r>
      <w:r w:rsidRPr="004001B4">
        <w:rPr>
          <w:rFonts w:ascii="Times New Roman" w:hAnsi="Times New Roman" w:cs="Times New Roman"/>
          <w:sz w:val="24"/>
          <w:szCs w:val="24"/>
        </w:rPr>
        <w:t>:</w:t>
      </w:r>
    </w:p>
    <w:p w:rsidR="00B2586D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Султановой Рахилы Сейидгулу кызы, ***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>года рождения, урожен</w:t>
      </w:r>
      <w:r w:rsidRPr="004001B4" w:rsidR="004001B4">
        <w:rPr>
          <w:rFonts w:ascii="Times New Roman" w:hAnsi="Times New Roman" w:cs="Times New Roman"/>
          <w:sz w:val="24"/>
          <w:szCs w:val="24"/>
        </w:rPr>
        <w:t>ки</w:t>
      </w:r>
      <w:r w:rsidRPr="004001B4" w:rsidR="00EC18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4001B4">
        <w:rPr>
          <w:rFonts w:ascii="Times New Roman" w:hAnsi="Times New Roman" w:cs="Times New Roman"/>
          <w:sz w:val="24"/>
          <w:szCs w:val="24"/>
        </w:rPr>
        <w:t xml:space="preserve">, </w:t>
      </w:r>
      <w:r w:rsidRPr="004001B4" w:rsidR="004D4F9F">
        <w:rPr>
          <w:rFonts w:ascii="Times New Roman" w:hAnsi="Times New Roman" w:cs="Times New Roman"/>
          <w:sz w:val="24"/>
          <w:szCs w:val="24"/>
        </w:rPr>
        <w:t>зарегистрированно</w:t>
      </w:r>
      <w:r w:rsidRPr="004001B4" w:rsidR="004001B4">
        <w:rPr>
          <w:rFonts w:ascii="Times New Roman" w:hAnsi="Times New Roman" w:cs="Times New Roman"/>
          <w:sz w:val="24"/>
          <w:szCs w:val="24"/>
        </w:rPr>
        <w:t>й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и проживающе</w:t>
      </w:r>
      <w:r w:rsidRPr="004001B4" w:rsidR="004001B4">
        <w:rPr>
          <w:rFonts w:ascii="Times New Roman" w:hAnsi="Times New Roman" w:cs="Times New Roman"/>
          <w:sz w:val="24"/>
          <w:szCs w:val="24"/>
        </w:rPr>
        <w:t>й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</w:rPr>
        <w:t>****</w:t>
      </w:r>
      <w:r w:rsidRPr="004001B4">
        <w:rPr>
          <w:rFonts w:ascii="Times New Roman" w:hAnsi="Times New Roman" w:cs="Times New Roman"/>
          <w:sz w:val="24"/>
          <w:szCs w:val="24"/>
        </w:rPr>
        <w:t>, паспорт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4001B4">
        <w:rPr>
          <w:rFonts w:ascii="Times New Roman" w:hAnsi="Times New Roman" w:cs="Times New Roman"/>
          <w:sz w:val="24"/>
          <w:szCs w:val="24"/>
        </w:rPr>
        <w:t>,</w:t>
      </w:r>
    </w:p>
    <w:p w:rsidR="00086A27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УСТАНОВИЛ:</w:t>
      </w:r>
    </w:p>
    <w:p w:rsidR="00B2586D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Постановлением по делу об административном правонарушении 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188105862410290</w:t>
      </w:r>
      <w:r w:rsidR="0032233C">
        <w:rPr>
          <w:rFonts w:ascii="Times New Roman" w:hAnsi="Times New Roman" w:cs="Times New Roman"/>
          <w:color w:val="FF0000"/>
          <w:sz w:val="24"/>
          <w:szCs w:val="24"/>
        </w:rPr>
        <w:t>05368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 xml:space="preserve"> от 29.10.2024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по 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>ч.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ст. 12.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Кодекса РФ об АП, вступившим в законную силу 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09.11.2024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, 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Султанова Р.С</w:t>
      </w:r>
      <w:r w:rsidRPr="004001B4" w:rsidR="00EC1854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привлечен</w:t>
      </w:r>
      <w:r w:rsidRPr="004001B4" w:rsidR="004001B4">
        <w:rPr>
          <w:rFonts w:ascii="Times New Roman" w:hAnsi="Times New Roman" w:cs="Times New Roman"/>
          <w:sz w:val="24"/>
          <w:szCs w:val="24"/>
        </w:rPr>
        <w:t>а</w:t>
      </w:r>
      <w:r w:rsidRPr="004001B4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в виде штрафа в размере 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500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рублей. 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Султанова Р.С</w:t>
      </w:r>
      <w:r w:rsidRPr="004001B4" w:rsidR="00EC1854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>, в нарушение требований ст.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32.2 Кодекса РФ об АП в течение 60 дней обязанность по </w:t>
      </w:r>
      <w:r w:rsidRPr="004001B4">
        <w:rPr>
          <w:rFonts w:ascii="Times New Roman" w:hAnsi="Times New Roman" w:cs="Times New Roman"/>
          <w:sz w:val="24"/>
          <w:szCs w:val="24"/>
        </w:rPr>
        <w:t>уплате штрафа не исполнил</w:t>
      </w:r>
      <w:r w:rsidRPr="004001B4" w:rsidR="004001B4">
        <w:rPr>
          <w:rFonts w:ascii="Times New Roman" w:hAnsi="Times New Roman" w:cs="Times New Roman"/>
          <w:sz w:val="24"/>
          <w:szCs w:val="24"/>
        </w:rPr>
        <w:t>а</w:t>
      </w:r>
      <w:r w:rsidRPr="00400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F9F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Султанова Р.С</w:t>
      </w:r>
      <w:r w:rsidRPr="004001B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4001B4">
        <w:rPr>
          <w:rFonts w:ascii="Times New Roman" w:hAnsi="Times New Roman" w:cs="Times New Roman"/>
          <w:sz w:val="24"/>
          <w:szCs w:val="24"/>
        </w:rPr>
        <w:t>на рассмотрение материалов дела не явил</w:t>
      </w:r>
      <w:r w:rsidRPr="004001B4" w:rsidR="004001B4">
        <w:rPr>
          <w:rFonts w:ascii="Times New Roman" w:hAnsi="Times New Roman" w:cs="Times New Roman"/>
          <w:sz w:val="24"/>
          <w:szCs w:val="24"/>
        </w:rPr>
        <w:t>ась</w:t>
      </w:r>
      <w:r w:rsidRPr="004001B4">
        <w:rPr>
          <w:rFonts w:ascii="Times New Roman" w:hAnsi="Times New Roman" w:cs="Times New Roman"/>
          <w:sz w:val="24"/>
          <w:szCs w:val="24"/>
        </w:rPr>
        <w:t xml:space="preserve">, о месте и времени рассмотрения </w:t>
      </w:r>
      <w:r w:rsidRPr="004001B4">
        <w:rPr>
          <w:rFonts w:ascii="Times New Roman" w:hAnsi="Times New Roman" w:cs="Times New Roman"/>
          <w:sz w:val="24"/>
          <w:szCs w:val="24"/>
          <w:lang w:val="x-none" w:eastAsia="x-none"/>
        </w:rPr>
        <w:t>извещен</w:t>
      </w:r>
      <w:r w:rsidRPr="004001B4" w:rsidR="004001B4">
        <w:rPr>
          <w:rFonts w:ascii="Times New Roman" w:hAnsi="Times New Roman" w:cs="Times New Roman"/>
          <w:sz w:val="24"/>
          <w:szCs w:val="24"/>
          <w:lang w:eastAsia="x-none"/>
        </w:rPr>
        <w:t>а</w:t>
      </w:r>
      <w:r w:rsidRPr="004001B4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надлежащим образом. </w:t>
      </w:r>
      <w:r w:rsidRPr="004001B4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color w:val="FF0000"/>
          <w:sz w:val="24"/>
          <w:szCs w:val="24"/>
        </w:rPr>
        <w:t>Султаново</w:t>
      </w:r>
      <w:r>
        <w:rPr>
          <w:rFonts w:ascii="Times New Roman" w:hAnsi="Times New Roman" w:cs="Times New Roman"/>
          <w:color w:val="FF0000"/>
          <w:sz w:val="24"/>
          <w:szCs w:val="24"/>
        </w:rPr>
        <w:t>й Р.С</w:t>
      </w:r>
      <w:r w:rsidRPr="004001B4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>, мировому судье не поступало.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Султановой Р.С</w:t>
      </w:r>
      <w:r w:rsidRPr="004001B4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>, не просивш</w:t>
      </w:r>
      <w:r w:rsidRPr="004001B4" w:rsidR="004001B4">
        <w:rPr>
          <w:rFonts w:ascii="Times New Roman" w:hAnsi="Times New Roman" w:cs="Times New Roman"/>
          <w:sz w:val="24"/>
          <w:szCs w:val="24"/>
        </w:rPr>
        <w:t>ей</w:t>
      </w:r>
      <w:r w:rsidRPr="004001B4">
        <w:rPr>
          <w:rFonts w:ascii="Times New Roman" w:hAnsi="Times New Roman" w:cs="Times New Roman"/>
          <w:sz w:val="24"/>
          <w:szCs w:val="24"/>
        </w:rPr>
        <w:t xml:space="preserve"> об отложении рассмотрения дела.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Мировой судья, исследовав следующие доказательс</w:t>
      </w:r>
      <w:r w:rsidRPr="004001B4">
        <w:rPr>
          <w:rFonts w:ascii="Times New Roman" w:hAnsi="Times New Roman" w:cs="Times New Roman"/>
          <w:sz w:val="24"/>
          <w:szCs w:val="24"/>
        </w:rPr>
        <w:t xml:space="preserve">тва по делу: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№ 1881088625092003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="0032233C">
        <w:rPr>
          <w:rFonts w:ascii="Times New Roman" w:hAnsi="Times New Roman" w:cs="Times New Roman"/>
          <w:color w:val="FF0000"/>
          <w:sz w:val="24"/>
          <w:szCs w:val="24"/>
        </w:rPr>
        <w:t>121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от 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30.04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.2025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в котором изложено существо правонарушения; копию постановления № </w:t>
      </w:r>
      <w:r w:rsidR="0032233C">
        <w:rPr>
          <w:rFonts w:ascii="Times New Roman" w:hAnsi="Times New Roman" w:cs="Times New Roman"/>
          <w:color w:val="FF0000"/>
          <w:sz w:val="24"/>
          <w:szCs w:val="24"/>
        </w:rPr>
        <w:t>18810586241029005368 от 29.10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 xml:space="preserve">.2024 </w:t>
      </w:r>
      <w:r w:rsidRPr="004001B4" w:rsidR="004001B4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правонарушении, согласно которой собственник транспортного средства «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 xml:space="preserve">Лексус </w:t>
      </w:r>
      <w:r w:rsidR="00A36D5D">
        <w:rPr>
          <w:rFonts w:ascii="Times New Roman" w:hAnsi="Times New Roman" w:cs="Times New Roman"/>
          <w:color w:val="FF0000"/>
          <w:sz w:val="24"/>
          <w:szCs w:val="24"/>
          <w:lang w:val="en-US"/>
        </w:rPr>
        <w:t>LX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570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»,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гос.номер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Султанова Р.С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. признана виновной в совершении административного правонарушения, предусмотренного 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 xml:space="preserve">ч. 2 ст. 12.9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Кодекса РФ об АП, и ей назначено наказание в виде административного штрафа в размере 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 руб. Постановление вступило в законную силу 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09.11.2024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  <w:r w:rsidRPr="004001B4" w:rsidR="004001B4">
        <w:rPr>
          <w:rFonts w:ascii="Times New Roman" w:hAnsi="Times New Roman" w:cs="Times New Roman"/>
          <w:sz w:val="24"/>
          <w:szCs w:val="24"/>
        </w:rPr>
        <w:t>справку ИАЗ ЦАФАП в ОДД ГИБДД УМВД России по ХМАО-Югре, о том, что на имя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Султановой Р.С.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 было направлено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постановление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№ </w:t>
      </w:r>
      <w:r w:rsidR="0032233C">
        <w:rPr>
          <w:rFonts w:ascii="Times New Roman" w:hAnsi="Times New Roman" w:cs="Times New Roman"/>
          <w:color w:val="FF0000"/>
          <w:sz w:val="24"/>
          <w:szCs w:val="24"/>
        </w:rPr>
        <w:t>18810586241029005368 от 29.10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, вручение состоялось 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29.10.2024</w:t>
      </w:r>
      <w:r w:rsidRPr="004001B4" w:rsidR="004001B4">
        <w:rPr>
          <w:rFonts w:ascii="Times New Roman" w:hAnsi="Times New Roman" w:cs="Times New Roman"/>
          <w:sz w:val="24"/>
          <w:szCs w:val="24"/>
        </w:rPr>
        <w:t>, также указан штриховой почтовый идентификатор; извещение о явке для составления протокола об АП; карточку учета ТС, согласно которой владельцем транспортного средства «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 xml:space="preserve">Лексус </w:t>
      </w:r>
      <w:r w:rsidR="00A36D5D">
        <w:rPr>
          <w:rFonts w:ascii="Times New Roman" w:hAnsi="Times New Roman" w:cs="Times New Roman"/>
          <w:color w:val="FF0000"/>
          <w:sz w:val="24"/>
          <w:szCs w:val="24"/>
          <w:lang w:val="en-US"/>
        </w:rPr>
        <w:t>LX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 xml:space="preserve">570», 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гос.номер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Султанова Р.С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; сведения из базы ГИС ГМП, согласно которой штраф по постановлению № </w:t>
      </w:r>
      <w:r w:rsidR="0032233C">
        <w:rPr>
          <w:rFonts w:ascii="Times New Roman" w:hAnsi="Times New Roman" w:cs="Times New Roman"/>
          <w:color w:val="FF0000"/>
          <w:sz w:val="24"/>
          <w:szCs w:val="24"/>
        </w:rPr>
        <w:t>18810586241029005368 от 29.10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 xml:space="preserve">.2024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оплачен позже установленного срока 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- </w:t>
      </w:r>
      <w:r w:rsidRPr="004001B4">
        <w:rPr>
          <w:rFonts w:ascii="Times New Roman" w:hAnsi="Times New Roman" w:cs="Times New Roman"/>
          <w:sz w:val="24"/>
          <w:szCs w:val="24"/>
        </w:rPr>
        <w:t>приходит к следующему.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Часть 1 статьи 20.25 Кодекса РФ об АП предусматривает административную </w:t>
      </w:r>
      <w:r w:rsidRPr="004001B4">
        <w:rPr>
          <w:rFonts w:ascii="Times New Roman" w:hAnsi="Times New Roman" w:cs="Times New Roman"/>
          <w:sz w:val="24"/>
          <w:szCs w:val="24"/>
        </w:rPr>
        <w:t>ответственность за неуплату административного штрафа в установленный срок.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В соответствии со ст. 32.2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</w:t>
      </w:r>
      <w:r w:rsidRPr="004001B4">
        <w:rPr>
          <w:rFonts w:ascii="Times New Roman" w:hAnsi="Times New Roman" w:cs="Times New Roman"/>
          <w:sz w:val="24"/>
          <w:szCs w:val="24"/>
        </w:rPr>
        <w:t xml:space="preserve">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</w:t>
      </w:r>
      <w:r w:rsidRPr="004001B4">
        <w:rPr>
          <w:rFonts w:ascii="Times New Roman" w:hAnsi="Times New Roman" w:cs="Times New Roman"/>
          <w:sz w:val="24"/>
          <w:szCs w:val="24"/>
        </w:rPr>
        <w:t xml:space="preserve">административной ответственности, в банк.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Из материалов административного дела следует, что в отношении 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Султановой Р.С</w:t>
      </w:r>
      <w:r w:rsidRPr="004001B4" w:rsidR="00EC1854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вынесено постановление по делу об административном правонарушении 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32233C">
        <w:rPr>
          <w:rFonts w:ascii="Times New Roman" w:hAnsi="Times New Roman" w:cs="Times New Roman"/>
          <w:color w:val="FF0000"/>
          <w:sz w:val="24"/>
          <w:szCs w:val="24"/>
        </w:rPr>
        <w:t>18810586241029005368 от 29.10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 xml:space="preserve">.2024 </w:t>
      </w:r>
      <w:r w:rsidRPr="004001B4">
        <w:rPr>
          <w:rFonts w:ascii="Times New Roman" w:hAnsi="Times New Roman" w:cs="Times New Roman"/>
          <w:sz w:val="24"/>
          <w:szCs w:val="24"/>
        </w:rPr>
        <w:t xml:space="preserve">за совершение административного </w:t>
      </w:r>
      <w:r w:rsidRPr="004001B4">
        <w:rPr>
          <w:rFonts w:ascii="Times New Roman" w:hAnsi="Times New Roman" w:cs="Times New Roman"/>
          <w:sz w:val="24"/>
          <w:szCs w:val="24"/>
        </w:rPr>
        <w:t xml:space="preserve">правонарушения, предусмотренного 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 xml:space="preserve">ч. 2 ст. 12.9 </w:t>
      </w:r>
      <w:r w:rsidRPr="004001B4">
        <w:rPr>
          <w:rFonts w:ascii="Times New Roman" w:hAnsi="Times New Roman" w:cs="Times New Roman"/>
          <w:sz w:val="24"/>
          <w:szCs w:val="24"/>
        </w:rPr>
        <w:t>Кодекса РФ об АП, которое было направлено в адрес последнего в порядке ч. 3 ст. 28.6 Кодекса РФ об АП.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Из отчета отслеживания почтового отправления следует, что постановление по делу об административном правон</w:t>
      </w:r>
      <w:r w:rsidRPr="004001B4">
        <w:rPr>
          <w:rFonts w:ascii="Times New Roman" w:hAnsi="Times New Roman" w:cs="Times New Roman"/>
          <w:sz w:val="24"/>
          <w:szCs w:val="24"/>
        </w:rPr>
        <w:t xml:space="preserve">арушении 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32233C">
        <w:rPr>
          <w:rFonts w:ascii="Times New Roman" w:hAnsi="Times New Roman" w:cs="Times New Roman"/>
          <w:color w:val="FF0000"/>
          <w:sz w:val="24"/>
          <w:szCs w:val="24"/>
        </w:rPr>
        <w:t>18810586241029005368 от 29.10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, было направлено в адрес 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Султановой Р.С</w:t>
      </w:r>
      <w:r w:rsidRPr="004001B4" w:rsidR="00184DCE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и </w:t>
      </w:r>
      <w:r w:rsidRPr="004001B4" w:rsidR="004001B4">
        <w:rPr>
          <w:rFonts w:ascii="Times New Roman" w:hAnsi="Times New Roman" w:cs="Times New Roman"/>
          <w:sz w:val="24"/>
          <w:szCs w:val="24"/>
        </w:rPr>
        <w:t>получено последней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29.10.2024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F9F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Таким образом, постановление по делу об административном правонарушении 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32233C">
        <w:rPr>
          <w:rFonts w:ascii="Times New Roman" w:hAnsi="Times New Roman" w:cs="Times New Roman"/>
          <w:color w:val="FF0000"/>
          <w:sz w:val="24"/>
          <w:szCs w:val="24"/>
        </w:rPr>
        <w:t>18810586241029005368 от 29.10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, вступило в законную силу 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09.11.2024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, следовательно, </w:t>
      </w:r>
      <w:r w:rsidR="0032233C">
        <w:rPr>
          <w:rFonts w:ascii="Times New Roman" w:hAnsi="Times New Roman" w:cs="Times New Roman"/>
          <w:color w:val="FF0000"/>
          <w:sz w:val="24"/>
          <w:szCs w:val="24"/>
        </w:rPr>
        <w:t>Султанова Р.С</w:t>
      </w:r>
      <w:r w:rsidRPr="004001B4" w:rsidR="00184DCE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обязан</w:t>
      </w:r>
      <w:r w:rsidRPr="004001B4" w:rsidR="004001B4">
        <w:rPr>
          <w:rFonts w:ascii="Times New Roman" w:hAnsi="Times New Roman" w:cs="Times New Roman"/>
          <w:sz w:val="24"/>
          <w:szCs w:val="24"/>
        </w:rPr>
        <w:t>а</w:t>
      </w:r>
      <w:r w:rsidRPr="004001B4">
        <w:rPr>
          <w:rFonts w:ascii="Times New Roman" w:hAnsi="Times New Roman" w:cs="Times New Roman"/>
          <w:sz w:val="24"/>
          <w:szCs w:val="24"/>
        </w:rPr>
        <w:t xml:space="preserve"> был</w:t>
      </w:r>
      <w:r w:rsidRPr="004001B4" w:rsidR="004001B4">
        <w:rPr>
          <w:rFonts w:ascii="Times New Roman" w:hAnsi="Times New Roman" w:cs="Times New Roman"/>
          <w:sz w:val="24"/>
          <w:szCs w:val="24"/>
        </w:rPr>
        <w:t>а</w:t>
      </w:r>
      <w:r w:rsidRPr="004001B4">
        <w:rPr>
          <w:rFonts w:ascii="Times New Roman" w:hAnsi="Times New Roman" w:cs="Times New Roman"/>
          <w:sz w:val="24"/>
          <w:szCs w:val="24"/>
        </w:rPr>
        <w:t xml:space="preserve"> уплатить административный штраф не позднее 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09.01.2025</w:t>
      </w:r>
      <w:r w:rsidRPr="00400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Доказательства уплаты штрафа в размере 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>рублей в течение 60 дней со дня вступления постановления о назначении административного штрафа в закон</w:t>
      </w:r>
      <w:r w:rsidRPr="004001B4">
        <w:rPr>
          <w:rFonts w:ascii="Times New Roman" w:hAnsi="Times New Roman" w:cs="Times New Roman"/>
          <w:sz w:val="24"/>
          <w:szCs w:val="24"/>
        </w:rPr>
        <w:t>ную силу в деле отсутствуют.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</w:t>
      </w:r>
      <w:r w:rsidRPr="004001B4">
        <w:rPr>
          <w:rFonts w:ascii="Times New Roman" w:hAnsi="Times New Roman" w:cs="Times New Roman"/>
          <w:sz w:val="24"/>
          <w:szCs w:val="24"/>
        </w:rPr>
        <w:t xml:space="preserve">е содержат.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Султанова Р.С</w:t>
      </w:r>
      <w:r w:rsidRPr="004001B4" w:rsidR="00184DCE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совершил</w:t>
      </w:r>
      <w:r w:rsidRPr="004001B4" w:rsidR="004001B4">
        <w:rPr>
          <w:rFonts w:ascii="Times New Roman" w:hAnsi="Times New Roman" w:cs="Times New Roman"/>
          <w:sz w:val="24"/>
          <w:szCs w:val="24"/>
        </w:rPr>
        <w:t>а</w:t>
      </w:r>
      <w:r w:rsidRPr="004001B4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правонарушение, предусмотренное ч. 1 ст. 20.25 Кодекса РФ об АП.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4001B4" w:rsidR="004001B4">
        <w:rPr>
          <w:rFonts w:ascii="Times New Roman" w:hAnsi="Times New Roman" w:cs="Times New Roman"/>
          <w:sz w:val="24"/>
          <w:szCs w:val="24"/>
        </w:rPr>
        <w:t>й</w:t>
      </w:r>
      <w:r w:rsidRPr="004001B4">
        <w:rPr>
          <w:rFonts w:ascii="Times New Roman" w:hAnsi="Times New Roman" w:cs="Times New Roman"/>
          <w:sz w:val="24"/>
          <w:szCs w:val="24"/>
        </w:rPr>
        <w:t>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</w:t>
      </w:r>
      <w:r w:rsidRPr="004001B4">
        <w:rPr>
          <w:rFonts w:ascii="Times New Roman" w:hAnsi="Times New Roman" w:cs="Times New Roman"/>
          <w:sz w:val="24"/>
          <w:szCs w:val="24"/>
        </w:rPr>
        <w:t>нистративного штрафа.</w:t>
      </w:r>
    </w:p>
    <w:p w:rsidR="00B2586D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Руководствуясь ст.  ст. 29.9, 29.10 Кодекса РФ об АП, мировой судья,</w:t>
      </w:r>
    </w:p>
    <w:p w:rsidR="00E22414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ПОСТАНОВИЛ:</w:t>
      </w:r>
    </w:p>
    <w:p w:rsidR="004D4F9F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Султанову Рахилу Сейидгулу кызы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>признать виновн</w:t>
      </w:r>
      <w:r w:rsidRPr="004001B4" w:rsidR="004001B4">
        <w:rPr>
          <w:rFonts w:ascii="Times New Roman" w:hAnsi="Times New Roman" w:cs="Times New Roman"/>
          <w:sz w:val="24"/>
          <w:szCs w:val="24"/>
        </w:rPr>
        <w:t>ой</w:t>
      </w:r>
      <w:r w:rsidRPr="004001B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1 </w:t>
      </w:r>
      <w:r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>(</w:t>
      </w:r>
      <w:r w:rsidRPr="004001B4" w:rsidR="004001B4">
        <w:rPr>
          <w:rFonts w:ascii="Times New Roman" w:hAnsi="Times New Roman" w:cs="Times New Roman"/>
          <w:sz w:val="24"/>
          <w:szCs w:val="24"/>
        </w:rPr>
        <w:t>одна тысяча</w:t>
      </w:r>
      <w:r w:rsidRPr="004001B4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color w:val="000000"/>
          <w:sz w:val="24"/>
          <w:szCs w:val="24"/>
        </w:rPr>
        <w:t>Штраф подлежит уплате в УФК по Ханты-Мансийск</w:t>
      </w:r>
      <w:r w:rsidRPr="004001B4">
        <w:rPr>
          <w:rFonts w:ascii="Times New Roman" w:hAnsi="Times New Roman" w:cs="Times New Roman"/>
          <w:color w:val="000000"/>
          <w:sz w:val="24"/>
          <w:szCs w:val="24"/>
        </w:rPr>
        <w:t>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(ЕКС) 40102810245370000007 РКЦ Ханты-Мансийск/</w:t>
      </w:r>
      <w:r w:rsidRPr="004001B4">
        <w:rPr>
          <w:rFonts w:ascii="Times New Roman" w:hAnsi="Times New Roman" w:cs="Times New Roman"/>
          <w:color w:val="000000"/>
          <w:sz w:val="24"/>
          <w:szCs w:val="24"/>
        </w:rPr>
        <w:t xml:space="preserve">/УФК по Ханты-Мансийскому автономному округу-Югре г. Ханты-Мансийск, номер казначейского счета 03100643000000018700, КБК 72011601203019000140, УИН: </w:t>
      </w:r>
      <w:r w:rsidRPr="0032233C" w:rsidR="0032233C">
        <w:rPr>
          <w:rFonts w:ascii="Times New Roman" w:hAnsi="Times New Roman" w:cs="Times New Roman"/>
          <w:color w:val="FF0000"/>
          <w:sz w:val="24"/>
          <w:szCs w:val="24"/>
        </w:rPr>
        <w:t>0412365400495007352520188</w:t>
      </w:r>
      <w:r w:rsidRPr="00400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6D5D" w:rsidP="00A36D5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32.2 Кодекса РФ об АП административный штраф должен быть у</w:t>
      </w:r>
      <w:r>
        <w:rPr>
          <w:rFonts w:ascii="Times New Roman" w:hAnsi="Times New Roman" w:cs="Times New Roman"/>
          <w:sz w:val="24"/>
          <w:szCs w:val="24"/>
        </w:rPr>
        <w:t>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</w:t>
      </w:r>
      <w:r>
        <w:rPr>
          <w:rFonts w:ascii="Times New Roman" w:hAnsi="Times New Roman" w:cs="Times New Roman"/>
          <w:sz w:val="24"/>
          <w:szCs w:val="24"/>
        </w:rPr>
        <w:t xml:space="preserve"> РФ об АП. </w:t>
      </w:r>
    </w:p>
    <w:p w:rsidR="00A36D5D" w:rsidP="00A36D5D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Квитанцию об оплате штрафа необходимо представить мировому судье судебного участка № 9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</w:t>
      </w:r>
      <w:r>
        <w:rPr>
          <w:rFonts w:ascii="Times New Roman" w:hAnsi="Times New Roman" w:cs="Times New Roman"/>
          <w:color w:val="FF0000"/>
          <w:sz w:val="24"/>
          <w:szCs w:val="24"/>
        </w:rPr>
        <w:t>Нефтяников, д. 6, каб. 100.</w:t>
      </w:r>
    </w:p>
    <w:p w:rsidR="00A36D5D" w:rsidP="00A36D5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A36D5D" w:rsidP="00A36D5D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ней </w:t>
      </w:r>
      <w:r>
        <w:rPr>
          <w:rFonts w:ascii="Times New Roman" w:eastAsia="Times New Roman" w:hAnsi="Times New Roman" w:cs="Times New Roman"/>
          <w:sz w:val="24"/>
          <w:szCs w:val="24"/>
        </w:rPr>
        <w:t>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A36D5D" w:rsidP="00A36D5D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6D5D" w:rsidP="00A36D5D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A36D5D" w:rsidP="00A36D5D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Sect="00A36D5D">
      <w:pgSz w:w="11906" w:h="16838"/>
      <w:pgMar w:top="709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E4"/>
    <w:rsid w:val="00086A27"/>
    <w:rsid w:val="000C04E4"/>
    <w:rsid w:val="00184DCE"/>
    <w:rsid w:val="0032233C"/>
    <w:rsid w:val="004001B4"/>
    <w:rsid w:val="004D4F9F"/>
    <w:rsid w:val="006B001F"/>
    <w:rsid w:val="006D6BE4"/>
    <w:rsid w:val="00A36D5D"/>
    <w:rsid w:val="00B2586D"/>
    <w:rsid w:val="00BD617F"/>
    <w:rsid w:val="00DB77A0"/>
    <w:rsid w:val="00E22414"/>
    <w:rsid w:val="00EC18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A42F757-ACA5-4E8C-ADF8-5B8FD88A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6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2586D"/>
    <w:rPr>
      <w:color w:val="0000FF"/>
      <w:u w:val="single"/>
    </w:rPr>
  </w:style>
  <w:style w:type="paragraph" w:styleId="NoSpacing">
    <w:name w:val="No Spacing"/>
    <w:uiPriority w:val="1"/>
    <w:qFormat/>
    <w:rsid w:val="004D4F9F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001B4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E2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22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